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86" w:rsidRPr="009B6386" w:rsidRDefault="009B6386" w:rsidP="009B6386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</w:pPr>
      <w:bookmarkStart w:id="0" w:name="_GoBack"/>
      <w:r w:rsidRPr="009B6386"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  <w:t>Пять правил безопасного приготовления мяса на гриле</w:t>
      </w:r>
    </w:p>
    <w:bookmarkEnd w:id="0"/>
    <w:p w:rsidR="00E56F50" w:rsidRPr="009B6386" w:rsidRDefault="009B6386">
      <w:pPr>
        <w:rPr>
          <w:rFonts w:ascii="Times New Roman" w:hAnsi="Times New Roman" w:cs="Times New Roman"/>
          <w:sz w:val="28"/>
          <w:szCs w:val="28"/>
        </w:rPr>
      </w:pPr>
      <w:r w:rsidRPr="009B63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687850" wp14:editId="32DC537B">
            <wp:extent cx="4953000" cy="3298698"/>
            <wp:effectExtent l="0" t="0" r="0" b="0"/>
            <wp:docPr id="1" name="Рисунок 1" descr="Пять правил безопасного приготовления мяса на гри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ять правил безопасного приготовления мяса на грил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32" cy="329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86" w:rsidRPr="009B6386" w:rsidRDefault="009B6386" w:rsidP="009B6386">
      <w:pPr>
        <w:pStyle w:val="a5"/>
        <w:shd w:val="clear" w:color="auto" w:fill="FAFAFA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 xml:space="preserve">Наши предки научились готовить мясо на огне давно: находки археологов говорят о том, что это случилось около 400–500 тыс. лет назад. Но анатомические изменения в организме древних людей позволяют предположить срок более 1 </w:t>
      </w:r>
      <w:proofErr w:type="gramStart"/>
      <w:r w:rsidRPr="009B6386">
        <w:rPr>
          <w:color w:val="232629"/>
          <w:sz w:val="28"/>
          <w:szCs w:val="28"/>
        </w:rPr>
        <w:t>млн</w:t>
      </w:r>
      <w:proofErr w:type="gramEnd"/>
      <w:r w:rsidRPr="009B6386">
        <w:rPr>
          <w:color w:val="232629"/>
          <w:sz w:val="28"/>
          <w:szCs w:val="28"/>
        </w:rPr>
        <w:t xml:space="preserve"> лет назад. Именно термическая обработка стала тем эволюционным скачком, который позволил человеку усваивать больше белка и калорий, сократив время на пережевывание и высвободив ресурсы для развития мозга. Может быть, поэтому шипящий на углях кусок мяса до сих пор вызывает у нас восторг. Однако</w:t>
      </w:r>
      <w:proofErr w:type="gramStart"/>
      <w:r w:rsidRPr="009B6386">
        <w:rPr>
          <w:color w:val="232629"/>
          <w:sz w:val="28"/>
          <w:szCs w:val="28"/>
        </w:rPr>
        <w:t>,</w:t>
      </w:r>
      <w:proofErr w:type="gramEnd"/>
      <w:r w:rsidRPr="009B6386">
        <w:rPr>
          <w:color w:val="232629"/>
          <w:sz w:val="28"/>
          <w:szCs w:val="28"/>
        </w:rPr>
        <w:t xml:space="preserve"> чтобы пикник был безопасным, современному человеку нужно помнить о некоторых правилах.</w:t>
      </w:r>
    </w:p>
    <w:p w:rsidR="009B6386" w:rsidRPr="009B6386" w:rsidRDefault="009B6386" w:rsidP="009B6386">
      <w:pPr>
        <w:pStyle w:val="a5"/>
        <w:shd w:val="clear" w:color="auto" w:fill="FAFAFA"/>
        <w:spacing w:before="0" w:after="0"/>
        <w:rPr>
          <w:color w:val="232629"/>
          <w:sz w:val="28"/>
          <w:szCs w:val="28"/>
        </w:rPr>
      </w:pPr>
      <w:r w:rsidRPr="009B6386">
        <w:rPr>
          <w:b/>
          <w:bCs/>
          <w:color w:val="232629"/>
          <w:sz w:val="28"/>
          <w:szCs w:val="28"/>
        </w:rPr>
        <w:t>1. Качество продуктов</w:t>
      </w:r>
    </w:p>
    <w:p w:rsidR="009B6386" w:rsidRPr="009B6386" w:rsidRDefault="009B6386" w:rsidP="009B6386">
      <w:pPr>
        <w:pStyle w:val="a5"/>
        <w:shd w:val="clear" w:color="auto" w:fill="FAFAFA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>Тщательно выбирайте мясо на рынке или в супермаркете. Покупайте продукты только в проверенных местах, не берите уцененные товары с истекающим сроком. Маринад, как бы он ни был хорош, не способен «реанимировать» испорченное волокно. Токсины, выделяемые гнилостными бактериями, не разрушаются даже при длительной варке, не говоря уже о быстром приготовлении на гриле.</w:t>
      </w:r>
    </w:p>
    <w:p w:rsidR="009B6386" w:rsidRPr="009B6386" w:rsidRDefault="009B6386" w:rsidP="009B6386">
      <w:pPr>
        <w:pStyle w:val="a5"/>
        <w:shd w:val="clear" w:color="auto" w:fill="FAFAFA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 xml:space="preserve">Особое внимание уделите логистике. Помните, что «безопасный разрыв» между моментом, когда вы купили мясо или достали его из холодильника, и началом жарки – два часа. Если на улице +30 °C, это окно сокращается до одного часа. И ни в коем случае не размораживайте мясо в горячей воде или на солнце – только в холодильнике или в микроволновке в режиме </w:t>
      </w:r>
      <w:proofErr w:type="spellStart"/>
      <w:r w:rsidRPr="009B6386">
        <w:rPr>
          <w:color w:val="232629"/>
          <w:sz w:val="28"/>
          <w:szCs w:val="28"/>
        </w:rPr>
        <w:t>разморозки</w:t>
      </w:r>
      <w:proofErr w:type="spellEnd"/>
      <w:r w:rsidRPr="009B6386">
        <w:rPr>
          <w:color w:val="232629"/>
          <w:sz w:val="28"/>
          <w:szCs w:val="28"/>
        </w:rPr>
        <w:t>.</w:t>
      </w:r>
    </w:p>
    <w:p w:rsidR="009B6386" w:rsidRPr="009B6386" w:rsidRDefault="009B6386" w:rsidP="009B6386">
      <w:pPr>
        <w:pStyle w:val="a5"/>
        <w:shd w:val="clear" w:color="auto" w:fill="FAFAFA"/>
        <w:spacing w:before="0" w:after="0"/>
        <w:rPr>
          <w:color w:val="232629"/>
          <w:sz w:val="28"/>
          <w:szCs w:val="28"/>
        </w:rPr>
      </w:pPr>
      <w:r w:rsidRPr="009B6386">
        <w:rPr>
          <w:b/>
          <w:bCs/>
          <w:color w:val="232629"/>
          <w:sz w:val="28"/>
          <w:szCs w:val="28"/>
        </w:rPr>
        <w:lastRenderedPageBreak/>
        <w:t>2. Правильный маринад</w:t>
      </w:r>
    </w:p>
    <w:p w:rsidR="009B6386" w:rsidRPr="009B6386" w:rsidRDefault="009B6386" w:rsidP="009B6386">
      <w:pPr>
        <w:pStyle w:val="a5"/>
        <w:shd w:val="clear" w:color="auto" w:fill="FAFAFA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 xml:space="preserve">Маринад нужен не только для вкуса, но и для безопасности. Многие специи обладают мощными бактерицидными свойствами. Красный и черный перец, гвоздика, кориандр, горчица, лук и чеснок выделяют фитонциды и подавляют рост условно-патогенной флоры. Уксус и лимонная кислота, изменяя </w:t>
      </w:r>
      <w:proofErr w:type="spellStart"/>
      <w:r w:rsidRPr="009B6386">
        <w:rPr>
          <w:color w:val="232629"/>
          <w:sz w:val="28"/>
          <w:szCs w:val="28"/>
        </w:rPr>
        <w:t>pH</w:t>
      </w:r>
      <w:proofErr w:type="spellEnd"/>
      <w:r w:rsidRPr="009B6386">
        <w:rPr>
          <w:color w:val="232629"/>
          <w:sz w:val="28"/>
          <w:szCs w:val="28"/>
        </w:rPr>
        <w:t xml:space="preserve"> среды, создают для бактерий некомфортные условия.</w:t>
      </w:r>
    </w:p>
    <w:p w:rsidR="009B6386" w:rsidRPr="009B6386" w:rsidRDefault="009B6386" w:rsidP="009B6386">
      <w:pPr>
        <w:pStyle w:val="a5"/>
        <w:shd w:val="clear" w:color="auto" w:fill="FAFAFA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 xml:space="preserve">Откажитесь от майонеза в маринаде (даже домашнего). На жаре он расслаивается, а молочный белок в его составе портится мгновенно, превращаясь в отличную питательную среду для микробов. Маринады с высоким содержанием сахара или меда </w:t>
      </w:r>
      <w:proofErr w:type="spellStart"/>
      <w:r w:rsidRPr="009B6386">
        <w:rPr>
          <w:color w:val="232629"/>
          <w:sz w:val="28"/>
          <w:szCs w:val="28"/>
        </w:rPr>
        <w:t>карамелизируются</w:t>
      </w:r>
      <w:proofErr w:type="spellEnd"/>
      <w:r w:rsidRPr="009B6386">
        <w:rPr>
          <w:color w:val="232629"/>
          <w:sz w:val="28"/>
          <w:szCs w:val="28"/>
        </w:rPr>
        <w:t xml:space="preserve"> на огне. Эта черная карамель – не что иное, как </w:t>
      </w:r>
      <w:proofErr w:type="spellStart"/>
      <w:r w:rsidRPr="009B6386">
        <w:rPr>
          <w:color w:val="232629"/>
          <w:sz w:val="28"/>
          <w:szCs w:val="28"/>
        </w:rPr>
        <w:t>гликированные</w:t>
      </w:r>
      <w:proofErr w:type="spellEnd"/>
      <w:r w:rsidRPr="009B6386">
        <w:rPr>
          <w:color w:val="232629"/>
          <w:sz w:val="28"/>
          <w:szCs w:val="28"/>
        </w:rPr>
        <w:t xml:space="preserve"> белки, которые, попадая в желудок, раздражают слизистую и усиливают процессы брожения. Если вы используете сладкий маринад, поливайте мясо соусом только в самом конце, за 2–3 минуты до готовности, а не с начала жарки.</w:t>
      </w:r>
    </w:p>
    <w:p w:rsidR="009B6386" w:rsidRPr="009B6386" w:rsidRDefault="009B6386" w:rsidP="009B6386">
      <w:pPr>
        <w:pStyle w:val="a5"/>
        <w:shd w:val="clear" w:color="auto" w:fill="FAFAFA"/>
        <w:spacing w:before="0" w:after="0"/>
        <w:rPr>
          <w:color w:val="232629"/>
          <w:sz w:val="28"/>
          <w:szCs w:val="28"/>
        </w:rPr>
      </w:pPr>
      <w:r w:rsidRPr="009B6386">
        <w:rPr>
          <w:b/>
          <w:bCs/>
          <w:color w:val="232629"/>
          <w:sz w:val="28"/>
          <w:szCs w:val="28"/>
        </w:rPr>
        <w:t>3. Чистота инструмента и рук</w:t>
      </w:r>
    </w:p>
    <w:p w:rsidR="009B6386" w:rsidRPr="009B6386" w:rsidRDefault="009B6386" w:rsidP="009B6386">
      <w:pPr>
        <w:pStyle w:val="a5"/>
        <w:shd w:val="clear" w:color="auto" w:fill="FAFAFA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 xml:space="preserve">Регулярно очищайте от гари и жира все принадлежности для гриля (решетку, шампуры и т.д.). Это не просто вопрос эстетики. Грязная, закопченная поверхность – идеальная среда для бактерий. Но есть и другая опасность: налипшие остатки от прошлого пикника, повторно обугливаясь, становятся источником </w:t>
      </w:r>
      <w:proofErr w:type="spellStart"/>
      <w:r w:rsidRPr="009B6386">
        <w:rPr>
          <w:color w:val="232629"/>
          <w:sz w:val="28"/>
          <w:szCs w:val="28"/>
        </w:rPr>
        <w:t>бензапирена</w:t>
      </w:r>
      <w:proofErr w:type="spellEnd"/>
      <w:r w:rsidRPr="009B6386">
        <w:rPr>
          <w:color w:val="232629"/>
          <w:sz w:val="28"/>
          <w:szCs w:val="28"/>
        </w:rPr>
        <w:t xml:space="preserve"> – вещества первого класса опасности, мощнейшего канцерогена. По данным международных исследований, систематическое употребление пищи с такой коркой повышает риски развития </w:t>
      </w:r>
      <w:proofErr w:type="spellStart"/>
      <w:r w:rsidRPr="009B6386">
        <w:rPr>
          <w:color w:val="232629"/>
          <w:sz w:val="28"/>
          <w:szCs w:val="28"/>
        </w:rPr>
        <w:t>колоректального</w:t>
      </w:r>
      <w:proofErr w:type="spellEnd"/>
      <w:r w:rsidRPr="009B6386">
        <w:rPr>
          <w:color w:val="232629"/>
          <w:sz w:val="28"/>
          <w:szCs w:val="28"/>
        </w:rPr>
        <w:t xml:space="preserve"> рака.</w:t>
      </w:r>
    </w:p>
    <w:p w:rsidR="009B6386" w:rsidRPr="009B6386" w:rsidRDefault="009B6386" w:rsidP="009B6386">
      <w:pPr>
        <w:pStyle w:val="a5"/>
        <w:shd w:val="clear" w:color="auto" w:fill="FAFAFA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>Используйте разные доски, вилки и ножи для сырого и готового продукта. Сальмонелла и кишечная палочка, которые могут находиться на поверхности мяса, с легкостью перекочуют на готовый кусок, если вы будете использовать один и тот же инвентарь. Это называется перекрестным заражением, и последствия его – острейший гастроэнтерит с температурой до 39 °C. Поэтому: сырое отдельно – готовое отдельно. И обязательно перед приготовлением еды и после мойте руки горячей водой с мылом.</w:t>
      </w:r>
    </w:p>
    <w:p w:rsidR="009B6386" w:rsidRPr="009B6386" w:rsidRDefault="009B6386" w:rsidP="009B6386">
      <w:pPr>
        <w:pStyle w:val="a5"/>
        <w:shd w:val="clear" w:color="auto" w:fill="FAFAFA"/>
        <w:spacing w:before="0" w:after="0"/>
        <w:rPr>
          <w:color w:val="232629"/>
          <w:sz w:val="28"/>
          <w:szCs w:val="28"/>
        </w:rPr>
      </w:pPr>
      <w:r w:rsidRPr="009B6386">
        <w:rPr>
          <w:b/>
          <w:bCs/>
          <w:color w:val="232629"/>
          <w:sz w:val="28"/>
          <w:szCs w:val="28"/>
        </w:rPr>
        <w:t>4. Термометр – лучший друг на пикнике</w:t>
      </w:r>
    </w:p>
    <w:p w:rsidR="009B6386" w:rsidRPr="009B6386" w:rsidRDefault="009B6386" w:rsidP="009B6386">
      <w:pPr>
        <w:pStyle w:val="a5"/>
        <w:shd w:val="clear" w:color="auto" w:fill="FAFAFA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 xml:space="preserve">Самая распространенная и опасная ошибка – верить «румяной корочке». Цвет мяса не имеет никакого отношения к его безопасности. Внутренние слои куска могут оставаться сырыми, даже если снаружи все обуглилось. Для уничтожения патогенной флоры (все той же сальмонеллы, </w:t>
      </w:r>
      <w:proofErr w:type="spellStart"/>
      <w:r w:rsidRPr="009B6386">
        <w:rPr>
          <w:color w:val="232629"/>
          <w:sz w:val="28"/>
          <w:szCs w:val="28"/>
        </w:rPr>
        <w:t>кампилобактера</w:t>
      </w:r>
      <w:proofErr w:type="spellEnd"/>
      <w:r w:rsidRPr="009B6386">
        <w:rPr>
          <w:color w:val="232629"/>
          <w:sz w:val="28"/>
          <w:szCs w:val="28"/>
        </w:rPr>
        <w:t xml:space="preserve"> и листерий) требуется устойчивое прогревание до температуры в центре продукта.</w:t>
      </w:r>
    </w:p>
    <w:p w:rsidR="009B6386" w:rsidRPr="009B6386" w:rsidRDefault="009B6386" w:rsidP="009B6386">
      <w:pPr>
        <w:pStyle w:val="a5"/>
        <w:shd w:val="clear" w:color="auto" w:fill="FAFAFA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>Запомните цифры, которые спасут вашу печень и кишечник:</w:t>
      </w:r>
    </w:p>
    <w:p w:rsidR="009B6386" w:rsidRPr="009B6386" w:rsidRDefault="009B6386" w:rsidP="009B6386">
      <w:pPr>
        <w:pStyle w:val="a5"/>
        <w:numPr>
          <w:ilvl w:val="0"/>
          <w:numId w:val="1"/>
        </w:numPr>
        <w:shd w:val="clear" w:color="auto" w:fill="FAFAFA"/>
        <w:ind w:left="0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lastRenderedPageBreak/>
        <w:t>Для свинины, говядины и баранины критическая точка – +70 °C внутри куска.</w:t>
      </w:r>
    </w:p>
    <w:p w:rsidR="009B6386" w:rsidRPr="009B6386" w:rsidRDefault="009B6386" w:rsidP="009B6386">
      <w:pPr>
        <w:pStyle w:val="a5"/>
        <w:numPr>
          <w:ilvl w:val="0"/>
          <w:numId w:val="1"/>
        </w:numPr>
        <w:shd w:val="clear" w:color="auto" w:fill="FAFAFA"/>
        <w:ind w:left="0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>Курица и любая птица требует +75 °C (из-за риска сальмонеллеза она вообще считается самым опасным продуктом для гриля).</w:t>
      </w:r>
    </w:p>
    <w:p w:rsidR="009B6386" w:rsidRPr="009B6386" w:rsidRDefault="009B6386" w:rsidP="009B6386">
      <w:pPr>
        <w:pStyle w:val="a5"/>
        <w:numPr>
          <w:ilvl w:val="0"/>
          <w:numId w:val="1"/>
        </w:numPr>
        <w:shd w:val="clear" w:color="auto" w:fill="FAFAFA"/>
        <w:ind w:left="0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>Рыбу и морепродукты нужно прогреть до +65–70 °C.</w:t>
      </w:r>
    </w:p>
    <w:p w:rsidR="009B6386" w:rsidRPr="009B6386" w:rsidRDefault="009B6386" w:rsidP="009B6386">
      <w:pPr>
        <w:pStyle w:val="a5"/>
        <w:shd w:val="clear" w:color="auto" w:fill="FAFAFA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 xml:space="preserve">Для точного определения температуры используйте кулинарный щуп-термометр (он продается на любом </w:t>
      </w:r>
      <w:proofErr w:type="spellStart"/>
      <w:r w:rsidRPr="009B6386">
        <w:rPr>
          <w:color w:val="232629"/>
          <w:sz w:val="28"/>
          <w:szCs w:val="28"/>
        </w:rPr>
        <w:t>маркетплейсе</w:t>
      </w:r>
      <w:proofErr w:type="spellEnd"/>
      <w:r w:rsidRPr="009B6386">
        <w:rPr>
          <w:color w:val="232629"/>
          <w:sz w:val="28"/>
          <w:szCs w:val="28"/>
        </w:rPr>
        <w:t xml:space="preserve"> и стоит недорого).</w:t>
      </w:r>
    </w:p>
    <w:p w:rsidR="009B6386" w:rsidRPr="009B6386" w:rsidRDefault="009B6386" w:rsidP="009B6386">
      <w:pPr>
        <w:pStyle w:val="a5"/>
        <w:shd w:val="clear" w:color="auto" w:fill="FAFAFA"/>
        <w:spacing w:before="0" w:after="0"/>
        <w:rPr>
          <w:color w:val="232629"/>
          <w:sz w:val="28"/>
          <w:szCs w:val="28"/>
        </w:rPr>
      </w:pPr>
      <w:r w:rsidRPr="009B6386">
        <w:rPr>
          <w:b/>
          <w:bCs/>
          <w:color w:val="232629"/>
          <w:sz w:val="28"/>
          <w:szCs w:val="28"/>
        </w:rPr>
        <w:t>5. Контроль дыма и пламени</w:t>
      </w:r>
    </w:p>
    <w:p w:rsidR="009B6386" w:rsidRPr="009B6386" w:rsidRDefault="009B6386" w:rsidP="009B6386">
      <w:pPr>
        <w:pStyle w:val="a5"/>
        <w:shd w:val="clear" w:color="auto" w:fill="FAFAFA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 xml:space="preserve">Когда капли жира падают на раскаленные угли, происходит пиролиз – разложение органических веществ с образованием густого дыма. Этот дым содержит полициклические ароматические углеводороды (ПАУ). Они оседают на мясе и, попадая в организм, требуют от печени усиленной выработки ферментов. Если таких эпизодов много, в организме происходит хроническая интоксикация. Чтобы минимизировать этот эффект, используйте фольгу или </w:t>
      </w:r>
      <w:proofErr w:type="gramStart"/>
      <w:r w:rsidRPr="009B6386">
        <w:rPr>
          <w:color w:val="232629"/>
          <w:sz w:val="28"/>
          <w:szCs w:val="28"/>
        </w:rPr>
        <w:t>специальные</w:t>
      </w:r>
      <w:proofErr w:type="gramEnd"/>
      <w:r w:rsidRPr="009B6386">
        <w:rPr>
          <w:color w:val="232629"/>
          <w:sz w:val="28"/>
          <w:szCs w:val="28"/>
        </w:rPr>
        <w:t xml:space="preserve"> </w:t>
      </w:r>
      <w:proofErr w:type="spellStart"/>
      <w:r w:rsidRPr="009B6386">
        <w:rPr>
          <w:color w:val="232629"/>
          <w:sz w:val="28"/>
          <w:szCs w:val="28"/>
        </w:rPr>
        <w:t>каплесборники</w:t>
      </w:r>
      <w:proofErr w:type="spellEnd"/>
      <w:r w:rsidRPr="009B6386">
        <w:rPr>
          <w:color w:val="232629"/>
          <w:sz w:val="28"/>
          <w:szCs w:val="28"/>
        </w:rPr>
        <w:t>. Старайтесь, чтобы огонь не был слишком сильным, а угли давали ровный жар без копоти. И главное – срезайте обугленные части перед подачей, если не хотите получить изжогу и тяжесть в желудке.</w:t>
      </w:r>
    </w:p>
    <w:p w:rsidR="009B6386" w:rsidRPr="009B6386" w:rsidRDefault="009B6386" w:rsidP="009B6386">
      <w:pPr>
        <w:pStyle w:val="a5"/>
        <w:shd w:val="clear" w:color="auto" w:fill="FAFAFA"/>
        <w:spacing w:before="0" w:after="0"/>
        <w:rPr>
          <w:color w:val="232629"/>
          <w:sz w:val="28"/>
          <w:szCs w:val="28"/>
        </w:rPr>
      </w:pPr>
      <w:r w:rsidRPr="009B6386">
        <w:rPr>
          <w:i/>
          <w:iCs/>
          <w:color w:val="232629"/>
          <w:sz w:val="28"/>
          <w:szCs w:val="28"/>
        </w:rPr>
        <w:t>Важно! </w:t>
      </w:r>
      <w:r w:rsidRPr="009B6386">
        <w:rPr>
          <w:color w:val="232629"/>
          <w:sz w:val="28"/>
          <w:szCs w:val="28"/>
        </w:rPr>
        <w:t xml:space="preserve">Мясо, приготовленное на гриле, – это серьезная нагрузка на поджелудочную железу. Поэтому лучшим гарниром будут свежие овощи: салат, помидоры, огурцы, зелень. Клетчатка работает как «щетка»: она связывает излишки жира и канцерогенов, ускоряя их транзит по кишечнику и уменьшая время контакта со слизистой. Хлеб стоит </w:t>
      </w:r>
      <w:proofErr w:type="gramStart"/>
      <w:r w:rsidRPr="009B6386">
        <w:rPr>
          <w:color w:val="232629"/>
          <w:sz w:val="28"/>
          <w:szCs w:val="28"/>
        </w:rPr>
        <w:t>заменить на лаваш</w:t>
      </w:r>
      <w:proofErr w:type="gramEnd"/>
      <w:r w:rsidRPr="009B6386">
        <w:rPr>
          <w:color w:val="232629"/>
          <w:sz w:val="28"/>
          <w:szCs w:val="28"/>
        </w:rPr>
        <w:t xml:space="preserve"> – но только тонкий, без дрожжей, чтобы не усиливать процессы брожения в кишечнике. Не забывайте и о жидкости. Шашлык – соленый продукт, он вызывает жажду, но пиво и сладкая газировка – враги пищеварения, угнетают выработку ферментов и вызывают вздутие. Лучший компаньон для мяса – простая минеральная вода с газом, которая улучшает перистальтику.</w:t>
      </w:r>
    </w:p>
    <w:p w:rsidR="009B6386" w:rsidRPr="009B6386" w:rsidRDefault="009B6386" w:rsidP="009B6386">
      <w:pPr>
        <w:pStyle w:val="a5"/>
        <w:shd w:val="clear" w:color="auto" w:fill="FAFAFA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>И последнее, но не по значимости. Никогда не оставляйте зажженный гриль без присмотра. Держите его на расстоянии не менее трех метров от дома, деревьев и любых легковоспламеняющихся предметов. Всегда имейте под рукой огнетушитель или емкость с водой. И, разумеется, не подпускайте к мангалу детей и домашних животных.</w:t>
      </w:r>
    </w:p>
    <w:p w:rsidR="009B6386" w:rsidRPr="009B6386" w:rsidRDefault="009B6386" w:rsidP="009B6386">
      <w:pPr>
        <w:pStyle w:val="a5"/>
        <w:shd w:val="clear" w:color="auto" w:fill="FAFAFA"/>
        <w:rPr>
          <w:color w:val="232629"/>
          <w:sz w:val="28"/>
          <w:szCs w:val="28"/>
        </w:rPr>
      </w:pPr>
      <w:r w:rsidRPr="009B6386">
        <w:rPr>
          <w:color w:val="232629"/>
          <w:sz w:val="28"/>
          <w:szCs w:val="28"/>
        </w:rPr>
        <w:t>Приятного аппетита и будьте здоровы!</w:t>
      </w:r>
    </w:p>
    <w:p w:rsidR="009B6386" w:rsidRPr="009B6386" w:rsidRDefault="009B6386">
      <w:pPr>
        <w:rPr>
          <w:rFonts w:ascii="Times New Roman" w:hAnsi="Times New Roman" w:cs="Times New Roman"/>
          <w:sz w:val="28"/>
          <w:szCs w:val="28"/>
        </w:rPr>
      </w:pPr>
    </w:p>
    <w:p w:rsidR="009B6386" w:rsidRPr="009B6386" w:rsidRDefault="009B6386">
      <w:pPr>
        <w:rPr>
          <w:rFonts w:ascii="Times New Roman" w:hAnsi="Times New Roman" w:cs="Times New Roman"/>
          <w:sz w:val="28"/>
          <w:szCs w:val="28"/>
        </w:rPr>
      </w:pPr>
    </w:p>
    <w:sectPr w:rsidR="009B6386" w:rsidRPr="009B6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142C"/>
    <w:multiLevelType w:val="multilevel"/>
    <w:tmpl w:val="FEBA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2C"/>
    <w:rsid w:val="009B6386"/>
    <w:rsid w:val="00E56F50"/>
    <w:rsid w:val="00ED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3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B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3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B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2026-07-15T05:35:00Z</dcterms:created>
  <dcterms:modified xsi:type="dcterms:W3CDTF">2026-07-15T05:35:00Z</dcterms:modified>
</cp:coreProperties>
</file>