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6EB" w:rsidRPr="009E76EB" w:rsidRDefault="009E76EB" w:rsidP="009E76EB">
      <w:pPr>
        <w:shd w:val="clear" w:color="auto" w:fill="FAFAFA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</w:pPr>
      <w:bookmarkStart w:id="0" w:name="_GoBack"/>
      <w:r w:rsidRPr="009E76EB"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 xml:space="preserve">Профилактика инфекций: советы </w:t>
      </w:r>
      <w:proofErr w:type="gramStart"/>
      <w:r w:rsidRPr="009E76EB"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>выезжающим</w:t>
      </w:r>
      <w:proofErr w:type="gramEnd"/>
      <w:r w:rsidRPr="009E76EB"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 xml:space="preserve"> за рубеж</w:t>
      </w:r>
    </w:p>
    <w:p w:rsidR="00203D75" w:rsidRPr="009E76EB" w:rsidRDefault="009E76EB">
      <w:pPr>
        <w:rPr>
          <w:rFonts w:ascii="Times New Roman" w:hAnsi="Times New Roman" w:cs="Times New Roman"/>
          <w:sz w:val="24"/>
          <w:szCs w:val="24"/>
        </w:rPr>
      </w:pPr>
      <w:r w:rsidRPr="009E76EB"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drawing>
          <wp:inline distT="0" distB="0" distL="0" distR="0" wp14:anchorId="442C7DE9" wp14:editId="79E72D8E">
            <wp:extent cx="4984750" cy="3319908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87416" cy="3321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6EB" w:rsidRPr="009E76EB" w:rsidRDefault="009E76EB" w:rsidP="009E76EB">
      <w:pPr>
        <w:pStyle w:val="a5"/>
        <w:shd w:val="clear" w:color="auto" w:fill="FAFAFA"/>
        <w:rPr>
          <w:color w:val="232629"/>
        </w:rPr>
      </w:pPr>
      <w:r w:rsidRPr="009E76EB">
        <w:rPr>
          <w:color w:val="232629"/>
        </w:rPr>
        <w:t>Посещение новых стран – это не только яркие впечатления, но и встреча с непривычной микрофлорой, климатом и не всегда идеальными санитарными условиями. Чтобы воспоминания об отпуске не были омрачены проблемами со здоровьем, к поездке необходимо подготовиться заранее.</w:t>
      </w:r>
    </w:p>
    <w:p w:rsidR="009E76EB" w:rsidRPr="009E76EB" w:rsidRDefault="009E76EB" w:rsidP="009E76EB">
      <w:pPr>
        <w:pStyle w:val="a5"/>
        <w:shd w:val="clear" w:color="auto" w:fill="FAFAFA"/>
        <w:spacing w:before="0" w:after="0"/>
        <w:rPr>
          <w:color w:val="232629"/>
        </w:rPr>
      </w:pPr>
      <w:r w:rsidRPr="009E76EB">
        <w:rPr>
          <w:b/>
          <w:bCs/>
          <w:color w:val="232629"/>
        </w:rPr>
        <w:t>Вакцинация и аптечка</w:t>
      </w:r>
    </w:p>
    <w:p w:rsidR="009E76EB" w:rsidRPr="009E76EB" w:rsidRDefault="009E76EB" w:rsidP="009E76EB">
      <w:pPr>
        <w:pStyle w:val="a5"/>
        <w:shd w:val="clear" w:color="auto" w:fill="FAFAFA"/>
        <w:rPr>
          <w:color w:val="232629"/>
        </w:rPr>
      </w:pPr>
      <w:r w:rsidRPr="009E76EB">
        <w:rPr>
          <w:color w:val="232629"/>
        </w:rPr>
        <w:t xml:space="preserve">Первый и самый важный этап – подготовка за 4–8 недель до предполагаемой даты выезда. Прежде </w:t>
      </w:r>
      <w:proofErr w:type="gramStart"/>
      <w:r w:rsidRPr="009E76EB">
        <w:rPr>
          <w:color w:val="232629"/>
        </w:rPr>
        <w:t>всего</w:t>
      </w:r>
      <w:proofErr w:type="gramEnd"/>
      <w:r w:rsidRPr="009E76EB">
        <w:rPr>
          <w:color w:val="232629"/>
        </w:rPr>
        <w:t xml:space="preserve"> изучите эпидемиологическую обстановку. Перед поездкой в экзотические страны (Африка, Азия, Латинская Америка) обязательно ознакомьтесь с рекомендациями для туристов. Узнайте, какие инфекции распространены в регионе: малярия, желтая лихорадка, брюшной тиф и другие.</w:t>
      </w:r>
    </w:p>
    <w:p w:rsidR="009E76EB" w:rsidRPr="009E76EB" w:rsidRDefault="009E76EB" w:rsidP="009E76EB">
      <w:pPr>
        <w:pStyle w:val="a5"/>
        <w:shd w:val="clear" w:color="auto" w:fill="FAFAFA"/>
        <w:rPr>
          <w:color w:val="232629"/>
        </w:rPr>
      </w:pPr>
      <w:r w:rsidRPr="009E76EB">
        <w:rPr>
          <w:color w:val="232629"/>
        </w:rPr>
        <w:t>Некоторые прививки являются обязательным условием для въезда в ряд стран (например, от желтой лихорадки), другие – настоятельно рекомендуются. Стандартный набор может включать вакцины от гепатита</w:t>
      </w:r>
      <w:proofErr w:type="gramStart"/>
      <w:r w:rsidRPr="009E76EB">
        <w:rPr>
          <w:color w:val="232629"/>
        </w:rPr>
        <w:t> А</w:t>
      </w:r>
      <w:proofErr w:type="gramEnd"/>
      <w:r w:rsidRPr="009E76EB">
        <w:rPr>
          <w:color w:val="232629"/>
        </w:rPr>
        <w:t xml:space="preserve"> и В, брюшного тифа, столбняка и дифтерии. Вакцинацию нужно пройти заранее, чтобы успел сформироваться иммунитет.</w:t>
      </w:r>
    </w:p>
    <w:p w:rsidR="009E76EB" w:rsidRPr="009E76EB" w:rsidRDefault="009E76EB" w:rsidP="009E76EB">
      <w:pPr>
        <w:pStyle w:val="a5"/>
        <w:shd w:val="clear" w:color="auto" w:fill="FAFAFA"/>
        <w:rPr>
          <w:color w:val="232629"/>
        </w:rPr>
      </w:pPr>
      <w:r w:rsidRPr="009E76EB">
        <w:rPr>
          <w:color w:val="232629"/>
        </w:rPr>
        <w:t>Соберите дорожную аптечку, обязательно положите в нее:</w:t>
      </w:r>
    </w:p>
    <w:p w:rsidR="009E76EB" w:rsidRPr="009E76EB" w:rsidRDefault="009E76EB" w:rsidP="009E76EB">
      <w:pPr>
        <w:pStyle w:val="a5"/>
        <w:shd w:val="clear" w:color="auto" w:fill="FAFAFA"/>
        <w:rPr>
          <w:color w:val="232629"/>
        </w:rPr>
      </w:pPr>
      <w:r w:rsidRPr="009E76EB">
        <w:rPr>
          <w:color w:val="232629"/>
        </w:rPr>
        <w:t>– средства от расстройства желудка (сорбенты, средства для </w:t>
      </w:r>
      <w:proofErr w:type="spellStart"/>
      <w:r w:rsidRPr="009E76EB">
        <w:rPr>
          <w:color w:val="232629"/>
        </w:rPr>
        <w:t>регидратации</w:t>
      </w:r>
      <w:proofErr w:type="spellEnd"/>
      <w:r w:rsidRPr="009E76EB">
        <w:rPr>
          <w:color w:val="232629"/>
        </w:rPr>
        <w:t>);</w:t>
      </w:r>
    </w:p>
    <w:p w:rsidR="009E76EB" w:rsidRPr="009E76EB" w:rsidRDefault="009E76EB" w:rsidP="009E76EB">
      <w:pPr>
        <w:pStyle w:val="a5"/>
        <w:shd w:val="clear" w:color="auto" w:fill="FAFAFA"/>
        <w:rPr>
          <w:color w:val="232629"/>
        </w:rPr>
      </w:pPr>
      <w:r w:rsidRPr="009E76EB">
        <w:rPr>
          <w:color w:val="232629"/>
        </w:rPr>
        <w:t>– обезболивающие и жаропонижающие препараты;</w:t>
      </w:r>
    </w:p>
    <w:p w:rsidR="009E76EB" w:rsidRPr="009E76EB" w:rsidRDefault="009E76EB" w:rsidP="009E76EB">
      <w:pPr>
        <w:pStyle w:val="a5"/>
        <w:shd w:val="clear" w:color="auto" w:fill="FAFAFA"/>
        <w:rPr>
          <w:color w:val="232629"/>
        </w:rPr>
      </w:pPr>
      <w:r w:rsidRPr="009E76EB">
        <w:rPr>
          <w:color w:val="232629"/>
        </w:rPr>
        <w:t>– антисептики и перевязочные материалы;</w:t>
      </w:r>
    </w:p>
    <w:p w:rsidR="009E76EB" w:rsidRPr="009E76EB" w:rsidRDefault="009E76EB" w:rsidP="009E76EB">
      <w:pPr>
        <w:pStyle w:val="a5"/>
        <w:shd w:val="clear" w:color="auto" w:fill="FAFAFA"/>
        <w:rPr>
          <w:color w:val="232629"/>
        </w:rPr>
      </w:pPr>
      <w:r w:rsidRPr="009E76EB">
        <w:rPr>
          <w:color w:val="232629"/>
        </w:rPr>
        <w:t>– антигистаминные препараты;</w:t>
      </w:r>
    </w:p>
    <w:p w:rsidR="009E76EB" w:rsidRPr="009E76EB" w:rsidRDefault="009E76EB" w:rsidP="009E76EB">
      <w:pPr>
        <w:pStyle w:val="a5"/>
        <w:shd w:val="clear" w:color="auto" w:fill="FAFAFA"/>
        <w:rPr>
          <w:color w:val="232629"/>
        </w:rPr>
      </w:pPr>
      <w:r w:rsidRPr="009E76EB">
        <w:rPr>
          <w:color w:val="232629"/>
        </w:rPr>
        <w:t>– репелленты для защиты от насекомых, средства для снятия зуда и воспаления.</w:t>
      </w:r>
    </w:p>
    <w:p w:rsidR="009E76EB" w:rsidRPr="009E76EB" w:rsidRDefault="009E76EB" w:rsidP="009E76EB">
      <w:pPr>
        <w:pStyle w:val="a5"/>
        <w:shd w:val="clear" w:color="auto" w:fill="FAFAFA"/>
        <w:spacing w:before="0" w:after="0"/>
        <w:rPr>
          <w:color w:val="232629"/>
        </w:rPr>
      </w:pPr>
      <w:r w:rsidRPr="009E76EB">
        <w:rPr>
          <w:b/>
          <w:bCs/>
          <w:color w:val="232629"/>
        </w:rPr>
        <w:lastRenderedPageBreak/>
        <w:t>Безопасность воды и пищи</w:t>
      </w:r>
    </w:p>
    <w:p w:rsidR="009E76EB" w:rsidRPr="009E76EB" w:rsidRDefault="009E76EB" w:rsidP="009E76EB">
      <w:pPr>
        <w:pStyle w:val="a5"/>
        <w:shd w:val="clear" w:color="auto" w:fill="FAFAFA"/>
        <w:rPr>
          <w:color w:val="232629"/>
        </w:rPr>
      </w:pPr>
      <w:r w:rsidRPr="009E76EB">
        <w:rPr>
          <w:color w:val="232629"/>
        </w:rPr>
        <w:t>Кишечные инфекции – самая частая проблема путешественников. Регулярно мойте руки, особенно перед едой и после посещения туалета. Если нет доступа к воде и мылу, используйте антисептический гель для рук на спиртовой основе.</w:t>
      </w:r>
    </w:p>
    <w:p w:rsidR="009E76EB" w:rsidRPr="009E76EB" w:rsidRDefault="009E76EB" w:rsidP="009E76EB">
      <w:pPr>
        <w:pStyle w:val="a5"/>
        <w:shd w:val="clear" w:color="auto" w:fill="FAFAFA"/>
        <w:rPr>
          <w:color w:val="232629"/>
        </w:rPr>
      </w:pPr>
      <w:r w:rsidRPr="009E76EB">
        <w:rPr>
          <w:color w:val="232629"/>
        </w:rPr>
        <w:t>Возбудители заболеваний попадают в организм с едой и водой. Поэтому никогда не пейте воду из-под крана, а также из открытых источников.</w:t>
      </w:r>
    </w:p>
    <w:p w:rsidR="009E76EB" w:rsidRPr="009E76EB" w:rsidRDefault="009E76EB" w:rsidP="009E76EB">
      <w:pPr>
        <w:pStyle w:val="a5"/>
        <w:shd w:val="clear" w:color="auto" w:fill="FAFAFA"/>
        <w:rPr>
          <w:color w:val="232629"/>
        </w:rPr>
      </w:pPr>
      <w:r w:rsidRPr="009E76EB">
        <w:rPr>
          <w:color w:val="232629"/>
        </w:rPr>
        <w:t>Используйте для питья, чистки зубов и мытья фруктов только бутилированную воду из запечатанной тары. В кафе просите напитки безо льда: часто его делают из водопроводной воды. Фрукты и овощи тщательно мойте бутилированной или кипяченой водой. По возможности очищайте от кожуры сами.</w:t>
      </w:r>
    </w:p>
    <w:p w:rsidR="009E76EB" w:rsidRPr="009E76EB" w:rsidRDefault="009E76EB" w:rsidP="009E76EB">
      <w:pPr>
        <w:pStyle w:val="a5"/>
        <w:shd w:val="clear" w:color="auto" w:fill="FAFAFA"/>
        <w:rPr>
          <w:color w:val="232629"/>
        </w:rPr>
      </w:pPr>
      <w:r w:rsidRPr="009E76EB">
        <w:rPr>
          <w:color w:val="232629"/>
        </w:rPr>
        <w:t>Если вы хотите попробовать уличную еду, будьте осторожны. Выбирайте места, где еду готовят при вас и подают горячей. Избегайте сырых или полусырых блюд (стейки с кровью, суши), салатов из свежих овощей и блюд с майонезом. Морепродукты употребляйте только в проверенных ресторанах и после достаточной термической обработки.</w:t>
      </w:r>
    </w:p>
    <w:p w:rsidR="009E76EB" w:rsidRPr="009E76EB" w:rsidRDefault="009E76EB" w:rsidP="009E76EB">
      <w:pPr>
        <w:pStyle w:val="a5"/>
        <w:shd w:val="clear" w:color="auto" w:fill="FAFAFA"/>
        <w:spacing w:before="0" w:after="0"/>
        <w:rPr>
          <w:color w:val="232629"/>
        </w:rPr>
      </w:pPr>
      <w:r w:rsidRPr="009E76EB">
        <w:rPr>
          <w:b/>
          <w:bCs/>
          <w:color w:val="232629"/>
        </w:rPr>
        <w:t>Защита от кровососущих насекомых и диких животных</w:t>
      </w:r>
    </w:p>
    <w:p w:rsidR="009E76EB" w:rsidRPr="009E76EB" w:rsidRDefault="009E76EB" w:rsidP="009E76EB">
      <w:pPr>
        <w:pStyle w:val="a5"/>
        <w:shd w:val="clear" w:color="auto" w:fill="FAFAFA"/>
        <w:rPr>
          <w:color w:val="232629"/>
        </w:rPr>
      </w:pPr>
      <w:r w:rsidRPr="009E76EB">
        <w:rPr>
          <w:color w:val="232629"/>
        </w:rPr>
        <w:t xml:space="preserve">Комары, москиты и клещи могут быть переносчиками многих опасных заболеваний: малярии, лихорадки денге, вируса </w:t>
      </w:r>
      <w:proofErr w:type="spellStart"/>
      <w:r w:rsidRPr="009E76EB">
        <w:rPr>
          <w:color w:val="232629"/>
        </w:rPr>
        <w:t>Зика</w:t>
      </w:r>
      <w:proofErr w:type="spellEnd"/>
      <w:r w:rsidRPr="009E76EB">
        <w:rPr>
          <w:color w:val="232629"/>
        </w:rPr>
        <w:t>, лейшманиоза. Для защиты во время поездки используйте репелленты. Наносите их на открытые участки кожи и одежду согласно инструкции.</w:t>
      </w:r>
    </w:p>
    <w:p w:rsidR="009E76EB" w:rsidRPr="009E76EB" w:rsidRDefault="009E76EB" w:rsidP="009E76EB">
      <w:pPr>
        <w:pStyle w:val="a5"/>
        <w:shd w:val="clear" w:color="auto" w:fill="FAFAFA"/>
        <w:rPr>
          <w:color w:val="232629"/>
        </w:rPr>
      </w:pPr>
      <w:r w:rsidRPr="009E76EB">
        <w:rPr>
          <w:color w:val="232629"/>
        </w:rPr>
        <w:t xml:space="preserve">В вечернее время носите одежду с длинными рукавами и брюки. Светлая одежда предпочтительнее: на ней насекомых лучше видно. Спите под москитной сеткой. Если в номере нет кондиционера и окна не защищены сетками, обязательно используйте </w:t>
      </w:r>
      <w:proofErr w:type="spellStart"/>
      <w:r w:rsidRPr="009E76EB">
        <w:rPr>
          <w:color w:val="232629"/>
        </w:rPr>
        <w:t>надкроватную</w:t>
      </w:r>
      <w:proofErr w:type="spellEnd"/>
      <w:r w:rsidRPr="009E76EB">
        <w:rPr>
          <w:color w:val="232629"/>
        </w:rPr>
        <w:t xml:space="preserve"> сетку, обработанную инсектицидом.</w:t>
      </w:r>
    </w:p>
    <w:p w:rsidR="009E76EB" w:rsidRPr="009E76EB" w:rsidRDefault="009E76EB" w:rsidP="009E76EB">
      <w:pPr>
        <w:pStyle w:val="a5"/>
        <w:shd w:val="clear" w:color="auto" w:fill="FAFAFA"/>
        <w:rPr>
          <w:color w:val="232629"/>
        </w:rPr>
      </w:pPr>
      <w:r w:rsidRPr="009E76EB">
        <w:rPr>
          <w:color w:val="232629"/>
        </w:rPr>
        <w:t>Избегайте контакта с дикими и бродячими животными (собаками, кошками, обезьянами), так как они могут быть переносчиками бешенства. Если контакт все же произошел (укус или царапина), немедленно промойте рану водой с мылом, обработайте антисептиком и срочно обратитесь к врачу.</w:t>
      </w:r>
    </w:p>
    <w:p w:rsidR="009E76EB" w:rsidRPr="009E76EB" w:rsidRDefault="009E76EB" w:rsidP="009E76EB">
      <w:pPr>
        <w:pStyle w:val="a5"/>
        <w:shd w:val="clear" w:color="auto" w:fill="FAFAFA"/>
        <w:spacing w:before="0" w:after="0"/>
        <w:rPr>
          <w:color w:val="232629"/>
        </w:rPr>
      </w:pPr>
      <w:r w:rsidRPr="009E76EB">
        <w:rPr>
          <w:b/>
          <w:bCs/>
          <w:color w:val="232629"/>
        </w:rPr>
        <w:t>Что делать при недомогании</w:t>
      </w:r>
    </w:p>
    <w:p w:rsidR="009E76EB" w:rsidRPr="009E76EB" w:rsidRDefault="009E76EB" w:rsidP="009E76EB">
      <w:pPr>
        <w:pStyle w:val="a5"/>
        <w:shd w:val="clear" w:color="auto" w:fill="FAFAFA"/>
        <w:rPr>
          <w:color w:val="232629"/>
        </w:rPr>
      </w:pPr>
      <w:r w:rsidRPr="009E76EB">
        <w:rPr>
          <w:color w:val="232629"/>
        </w:rPr>
        <w:t>Если во время поездки у вас появились такие симптомы, как высокая температура, сильная диарея, рвота, кожная сыпь или признаки простуды – не занимайтесь самолечением. Обратитесь к врачу – информация о том, как связаться с медицинским учреждением или своей страховой компанией, должна быть всегда у вас под рукой.</w:t>
      </w:r>
    </w:p>
    <w:p w:rsidR="009E76EB" w:rsidRPr="009E76EB" w:rsidRDefault="009E76EB" w:rsidP="009E76EB">
      <w:pPr>
        <w:pStyle w:val="a5"/>
        <w:shd w:val="clear" w:color="auto" w:fill="FAFAFA"/>
        <w:rPr>
          <w:color w:val="232629"/>
        </w:rPr>
      </w:pPr>
      <w:r w:rsidRPr="009E76EB">
        <w:rPr>
          <w:color w:val="232629"/>
        </w:rPr>
        <w:t>Если подозрительные симптомы появились уже после возвращения домой, также не игнорируйте их. Посетите врача и сообщите ему, куда вы ездили, что ели и как долго длятся симптомы. Эта информация поможет быстрее поставить правильный диагноз.</w:t>
      </w:r>
    </w:p>
    <w:p w:rsidR="009E76EB" w:rsidRPr="009E76EB" w:rsidRDefault="009E76EB" w:rsidP="009E76EB">
      <w:pPr>
        <w:pStyle w:val="a5"/>
        <w:shd w:val="clear" w:color="auto" w:fill="FAFAFA"/>
        <w:rPr>
          <w:color w:val="232629"/>
        </w:rPr>
      </w:pPr>
      <w:r w:rsidRPr="009E76EB">
        <w:rPr>
          <w:color w:val="232629"/>
        </w:rPr>
        <w:t>Тщательная подготовка и соблюдение этих несложных правил помогут сделать путешествие по-настоящему безопасным и приятным</w:t>
      </w:r>
    </w:p>
    <w:bookmarkEnd w:id="0"/>
    <w:p w:rsidR="009E76EB" w:rsidRPr="009E76EB" w:rsidRDefault="009E76EB">
      <w:pPr>
        <w:rPr>
          <w:rFonts w:ascii="Times New Roman" w:hAnsi="Times New Roman" w:cs="Times New Roman"/>
          <w:sz w:val="24"/>
          <w:szCs w:val="24"/>
        </w:rPr>
      </w:pPr>
    </w:p>
    <w:sectPr w:rsidR="009E76EB" w:rsidRPr="009E7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16C"/>
    <w:rsid w:val="00203D75"/>
    <w:rsid w:val="009E76EB"/>
    <w:rsid w:val="00CB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76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76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E7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6E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E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76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76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E7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6E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E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8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2026-07-06T08:25:00Z</dcterms:created>
  <dcterms:modified xsi:type="dcterms:W3CDTF">2026-07-06T08:26:00Z</dcterms:modified>
</cp:coreProperties>
</file>